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7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35"/>
        <w:gridCol w:w="2475"/>
        <w:gridCol w:w="618"/>
        <w:gridCol w:w="618"/>
        <w:gridCol w:w="8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05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智慧商务与模考创新实训室招标参数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跨文化交际实训软件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应用需求：为满足“产教融合”、“工学结合”、“专业建设紧贴市场、紧贴产业、紧贴职业”的职业教育要求，培养学生的实践应用能力、发展教师的职业技能，抓住区域经济发展的机遇推动专业建设与发展。对现有的应用英语、商务英语专业教学进行改革与创新，将跨文化交际引入课堂教学，提高学生学习内容与经济实际运作模式的匹配度，从而让外语教学更加贴近市场实际，促进外语教学与行业发展的深度融合，通过建立综合的、系统的、共享度与兼容性高的仿真训练跨文化交际实训室，以整合各学科信息数据，打破专业壁垒、打通共享渠道。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具体要求如下：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1、教师可以根据实验教学大纲和自身的要求，对该实验项目进行查看、修改、删除，同时也可以根据个性化教学要求重新设计添加自己的实验；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2、系统提供操作帮助，言简意赅描述实验如何展开；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3、系统支持用户从任意视角、任意距离观察实验设备和实验现象；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4、系统交互性良好，用户可以轻松自如地开展实验；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5、页面操作简单便捷友好；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6、详细列出本公司提供的软件功能及相关技术参数；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7、软件相关或软件之外的增值服务，若有，则详细列明。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国际营销实训软件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应用需求：为满足“产教融合”、“工学结合”、“专业建设紧贴市场、紧贴产业、紧贴职业”的职业教育要求，培养学生的实践应用能力、发展教师的职业技能，抓住区域经济发展的机遇推动专业建设与发展。对现有的应用英语、商务英语专业教学进行改革与创新，将国际市场营销引入课堂教学，提高学生学习内容与经济实际运作模式的匹配度，从而让外语教学更加贴近市场实际，促进外语教学与行业发展的深度融合，通过建立综合的、系统的、共享度与兼容性高的仿真训练国际营销实训室，以整合各学科信息数据，打破专业壁垒、打通共享渠道。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具体要求如下：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1、能够提供中英文双语页面；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2、模拟营销全过程；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3、过程自动记录、数据实时生成和查询；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4、模拟经营周期；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5、教师端具有课程开课管理、数据参数调整、运营进程控制、学生状态控制、经营状态查询、综合数据查询等功能；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6、详细列出本公司提供的软件功能及相关技术参数；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7、软件相关或软件之外的增值服务，若有，则详细列明。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523CD3"/>
    <w:rsid w:val="02656B18"/>
    <w:rsid w:val="051C6A47"/>
    <w:rsid w:val="09A90B64"/>
    <w:rsid w:val="0A64489B"/>
    <w:rsid w:val="0A726BCF"/>
    <w:rsid w:val="12EF2E62"/>
    <w:rsid w:val="13E175CD"/>
    <w:rsid w:val="154E322A"/>
    <w:rsid w:val="15966B4B"/>
    <w:rsid w:val="19351C0F"/>
    <w:rsid w:val="1E366B94"/>
    <w:rsid w:val="1EBC0978"/>
    <w:rsid w:val="1F094816"/>
    <w:rsid w:val="203B2505"/>
    <w:rsid w:val="22DD3655"/>
    <w:rsid w:val="2580651A"/>
    <w:rsid w:val="282F1B09"/>
    <w:rsid w:val="28E279B2"/>
    <w:rsid w:val="30DE1913"/>
    <w:rsid w:val="37E262F1"/>
    <w:rsid w:val="3CB37D2A"/>
    <w:rsid w:val="3E9D5F46"/>
    <w:rsid w:val="435A7A2D"/>
    <w:rsid w:val="44CE5151"/>
    <w:rsid w:val="45AF05D2"/>
    <w:rsid w:val="461E5F97"/>
    <w:rsid w:val="47433A8B"/>
    <w:rsid w:val="4B3379EF"/>
    <w:rsid w:val="4BA821A3"/>
    <w:rsid w:val="4C12521A"/>
    <w:rsid w:val="500959B2"/>
    <w:rsid w:val="519F2263"/>
    <w:rsid w:val="55436D76"/>
    <w:rsid w:val="583D6B43"/>
    <w:rsid w:val="593237D0"/>
    <w:rsid w:val="599505F2"/>
    <w:rsid w:val="5A925B36"/>
    <w:rsid w:val="5B344122"/>
    <w:rsid w:val="5CFF237D"/>
    <w:rsid w:val="60737941"/>
    <w:rsid w:val="60CD6511"/>
    <w:rsid w:val="64201EC1"/>
    <w:rsid w:val="64CC719D"/>
    <w:rsid w:val="68DF7FD2"/>
    <w:rsid w:val="6A390B6F"/>
    <w:rsid w:val="6DAC7F6E"/>
    <w:rsid w:val="6DD84013"/>
    <w:rsid w:val="6F520BA0"/>
    <w:rsid w:val="703F0A84"/>
    <w:rsid w:val="70D34D1C"/>
    <w:rsid w:val="71B73CF3"/>
    <w:rsid w:val="71D16D4A"/>
    <w:rsid w:val="72316A9A"/>
    <w:rsid w:val="74782DEF"/>
    <w:rsid w:val="749C1F38"/>
    <w:rsid w:val="76FB771C"/>
    <w:rsid w:val="7B634579"/>
    <w:rsid w:val="7BD5403F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9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112"/>
    <w:basedOn w:val="9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2142</Words>
  <Characters>2222</Characters>
  <Lines>28</Lines>
  <Paragraphs>8</Paragraphs>
  <TotalTime>1</TotalTime>
  <ScaleCrop>false</ScaleCrop>
  <LinksUpToDate>false</LinksUpToDate>
  <CharactersWithSpaces>2237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王端阳</cp:lastModifiedBy>
  <dcterms:modified xsi:type="dcterms:W3CDTF">2022-04-25T02:06:18Z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6A0504CF7DC443A5AE2D8BAA2FFAFD50</vt:lpwstr>
  </property>
</Properties>
</file>